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55" w:rsidRPr="00D24D6E" w:rsidRDefault="00E70F55" w:rsidP="00D24D6E">
      <w:pPr>
        <w:pStyle w:val="NoSpacing"/>
        <w:rPr>
          <w:sz w:val="24"/>
          <w:szCs w:val="24"/>
        </w:rPr>
      </w:pPr>
      <w:r w:rsidRPr="00D24D6E">
        <w:rPr>
          <w:sz w:val="24"/>
          <w:szCs w:val="24"/>
        </w:rPr>
        <w:t>Dear students,</w:t>
      </w:r>
    </w:p>
    <w:p w:rsidR="00E70F55" w:rsidRPr="00D24D6E" w:rsidRDefault="00E70F55" w:rsidP="00D24D6E">
      <w:pPr>
        <w:pStyle w:val="NoSpacing"/>
        <w:rPr>
          <w:sz w:val="24"/>
          <w:szCs w:val="24"/>
        </w:rPr>
      </w:pPr>
    </w:p>
    <w:p w:rsidR="00E70F55" w:rsidRPr="00D24D6E" w:rsidRDefault="00E70F55" w:rsidP="00011E8D">
      <w:pPr>
        <w:pStyle w:val="NoSpacing"/>
        <w:jc w:val="both"/>
        <w:rPr>
          <w:sz w:val="24"/>
          <w:szCs w:val="24"/>
        </w:rPr>
      </w:pPr>
      <w:r w:rsidRPr="00D24D6E">
        <w:rPr>
          <w:sz w:val="24"/>
          <w:szCs w:val="24"/>
        </w:rPr>
        <w:t>Make-up classes</w:t>
      </w:r>
      <w:r w:rsidR="004E217A" w:rsidRPr="00D24D6E">
        <w:rPr>
          <w:sz w:val="24"/>
          <w:szCs w:val="24"/>
        </w:rPr>
        <w:t xml:space="preserve"> (Lab &amp; </w:t>
      </w:r>
      <w:proofErr w:type="spellStart"/>
      <w:proofErr w:type="gramStart"/>
      <w:r w:rsidR="004E217A" w:rsidRPr="00D24D6E">
        <w:rPr>
          <w:sz w:val="24"/>
          <w:szCs w:val="24"/>
        </w:rPr>
        <w:t>S</w:t>
      </w:r>
      <w:r w:rsidR="00302008" w:rsidRPr="00D24D6E">
        <w:rPr>
          <w:sz w:val="24"/>
          <w:szCs w:val="24"/>
        </w:rPr>
        <w:t>e</w:t>
      </w:r>
      <w:r w:rsidR="004E217A" w:rsidRPr="00D24D6E">
        <w:rPr>
          <w:sz w:val="24"/>
          <w:szCs w:val="24"/>
        </w:rPr>
        <w:t>m</w:t>
      </w:r>
      <w:proofErr w:type="spellEnd"/>
      <w:proofErr w:type="gramEnd"/>
      <w:r w:rsidR="004E217A" w:rsidRPr="00D24D6E">
        <w:rPr>
          <w:sz w:val="24"/>
          <w:szCs w:val="24"/>
        </w:rPr>
        <w:t>)</w:t>
      </w:r>
      <w:r w:rsidRPr="00D24D6E">
        <w:rPr>
          <w:sz w:val="24"/>
          <w:szCs w:val="24"/>
        </w:rPr>
        <w:t xml:space="preserve"> from </w:t>
      </w:r>
      <w:r w:rsidR="00DC1FD9" w:rsidRPr="00D24D6E">
        <w:rPr>
          <w:b/>
          <w:sz w:val="24"/>
          <w:szCs w:val="24"/>
        </w:rPr>
        <w:t>April 14</w:t>
      </w:r>
      <w:r w:rsidR="00DC1FD9" w:rsidRPr="00D24D6E">
        <w:rPr>
          <w:sz w:val="24"/>
          <w:szCs w:val="24"/>
        </w:rPr>
        <w:t xml:space="preserve"> </w:t>
      </w:r>
      <w:r w:rsidR="00152A6C" w:rsidRPr="00D24D6E">
        <w:rPr>
          <w:sz w:val="24"/>
          <w:szCs w:val="24"/>
        </w:rPr>
        <w:t>(nonworking day due to National Hol</w:t>
      </w:r>
      <w:r w:rsidR="004E217A" w:rsidRPr="00D24D6E">
        <w:rPr>
          <w:sz w:val="24"/>
          <w:szCs w:val="24"/>
        </w:rPr>
        <w:t>i</w:t>
      </w:r>
      <w:r w:rsidR="00152A6C" w:rsidRPr="00D24D6E">
        <w:rPr>
          <w:sz w:val="24"/>
          <w:szCs w:val="24"/>
        </w:rPr>
        <w:t xml:space="preserve">day/Orthodox Easter) </w:t>
      </w:r>
      <w:r w:rsidRPr="00D24D6E">
        <w:rPr>
          <w:sz w:val="24"/>
          <w:szCs w:val="24"/>
        </w:rPr>
        <w:t xml:space="preserve">will be held </w:t>
      </w:r>
      <w:r w:rsidRPr="00011E8D">
        <w:rPr>
          <w:b/>
          <w:sz w:val="24"/>
          <w:szCs w:val="24"/>
          <w:u w:val="single"/>
        </w:rPr>
        <w:t xml:space="preserve">ONLINE on </w:t>
      </w:r>
      <w:r w:rsidR="00152A6C" w:rsidRPr="00011E8D">
        <w:rPr>
          <w:b/>
          <w:sz w:val="24"/>
          <w:szCs w:val="24"/>
          <w:u w:val="single"/>
        </w:rPr>
        <w:t>April 11 &amp; April 12</w:t>
      </w:r>
      <w:r w:rsidRPr="00D24D6E">
        <w:rPr>
          <w:sz w:val="24"/>
          <w:szCs w:val="24"/>
        </w:rPr>
        <w:t xml:space="preserve"> according to the following schedule:</w:t>
      </w:r>
    </w:p>
    <w:p w:rsidR="00E70F55" w:rsidRPr="00D24D6E" w:rsidRDefault="00E70F55" w:rsidP="00011E8D">
      <w:pPr>
        <w:pStyle w:val="NoSpacing"/>
        <w:jc w:val="both"/>
        <w:rPr>
          <w:sz w:val="24"/>
          <w:szCs w:val="24"/>
        </w:rPr>
      </w:pPr>
    </w:p>
    <w:p w:rsidR="00302008" w:rsidRPr="00D24D6E" w:rsidRDefault="004E217A" w:rsidP="00302008">
      <w:pPr>
        <w:pStyle w:val="NoSpacing"/>
        <w:rPr>
          <w:b/>
          <w:sz w:val="24"/>
          <w:szCs w:val="24"/>
        </w:rPr>
      </w:pPr>
      <w:r w:rsidRPr="00D24D6E">
        <w:rPr>
          <w:b/>
          <w:sz w:val="24"/>
          <w:szCs w:val="24"/>
        </w:rPr>
        <w:t>Group 1 – April 11, Tuesday</w:t>
      </w:r>
      <w:r w:rsidR="00302008" w:rsidRPr="00D24D6E">
        <w:rPr>
          <w:b/>
          <w:sz w:val="24"/>
          <w:szCs w:val="24"/>
        </w:rPr>
        <w:t xml:space="preserve"> – 18:00 (6 pm)</w:t>
      </w:r>
    </w:p>
    <w:p w:rsidR="004E217A" w:rsidRPr="00D24D6E" w:rsidRDefault="00302008" w:rsidP="00302008">
      <w:pPr>
        <w:pStyle w:val="NoSpacing"/>
        <w:rPr>
          <w:sz w:val="24"/>
          <w:szCs w:val="24"/>
        </w:rPr>
      </w:pPr>
      <w:r w:rsidRPr="00D24D6E">
        <w:rPr>
          <w:sz w:val="24"/>
          <w:szCs w:val="24"/>
        </w:rPr>
        <w:t xml:space="preserve">(Lab) Laboratory diagnosis of viral hepatitis – Assoc Prof Ana </w:t>
      </w:r>
      <w:proofErr w:type="spellStart"/>
      <w:r w:rsidRPr="00D24D6E">
        <w:rPr>
          <w:sz w:val="24"/>
          <w:szCs w:val="24"/>
        </w:rPr>
        <w:t>Banko</w:t>
      </w:r>
      <w:proofErr w:type="spellEnd"/>
    </w:p>
    <w:p w:rsidR="00302008" w:rsidRPr="00D24D6E" w:rsidRDefault="00302008" w:rsidP="00302008">
      <w:pPr>
        <w:pStyle w:val="NoSpacing"/>
        <w:rPr>
          <w:sz w:val="24"/>
          <w:szCs w:val="24"/>
        </w:rPr>
      </w:pPr>
      <w:r w:rsidRPr="00D24D6E">
        <w:rPr>
          <w:sz w:val="24"/>
          <w:szCs w:val="24"/>
        </w:rPr>
        <w:t>(</w:t>
      </w:r>
      <w:proofErr w:type="spellStart"/>
      <w:proofErr w:type="gramStart"/>
      <w:r w:rsidRPr="00D24D6E">
        <w:rPr>
          <w:sz w:val="24"/>
          <w:szCs w:val="24"/>
        </w:rPr>
        <w:t>Sem</w:t>
      </w:r>
      <w:proofErr w:type="spellEnd"/>
      <w:proofErr w:type="gramEnd"/>
      <w:r w:rsidRPr="00D24D6E">
        <w:rPr>
          <w:sz w:val="24"/>
          <w:szCs w:val="24"/>
        </w:rPr>
        <w:t xml:space="preserve">) Viral vaccines – Assoc Prof Ana </w:t>
      </w:r>
      <w:proofErr w:type="spellStart"/>
      <w:r w:rsidRPr="00D24D6E">
        <w:rPr>
          <w:sz w:val="24"/>
          <w:szCs w:val="24"/>
        </w:rPr>
        <w:t>Banko</w:t>
      </w:r>
      <w:proofErr w:type="spellEnd"/>
    </w:p>
    <w:p w:rsidR="00302008" w:rsidRPr="00D24D6E" w:rsidRDefault="00302008" w:rsidP="00302008">
      <w:pPr>
        <w:pStyle w:val="NoSpacing"/>
        <w:rPr>
          <w:sz w:val="24"/>
          <w:szCs w:val="24"/>
        </w:rPr>
      </w:pPr>
    </w:p>
    <w:p w:rsidR="00302008" w:rsidRPr="00D24D6E" w:rsidRDefault="00302008" w:rsidP="00302008">
      <w:pPr>
        <w:pStyle w:val="NoSpacing"/>
        <w:rPr>
          <w:b/>
          <w:sz w:val="24"/>
          <w:szCs w:val="24"/>
        </w:rPr>
      </w:pPr>
      <w:r w:rsidRPr="00D24D6E">
        <w:rPr>
          <w:b/>
          <w:sz w:val="24"/>
          <w:szCs w:val="24"/>
        </w:rPr>
        <w:t>Group 2 – April 11, Tuesday – 18:00 (6 pm)</w:t>
      </w:r>
    </w:p>
    <w:p w:rsidR="00302008" w:rsidRPr="00D24D6E" w:rsidRDefault="00302008" w:rsidP="00302008">
      <w:pPr>
        <w:pStyle w:val="NoSpacing"/>
        <w:rPr>
          <w:sz w:val="24"/>
          <w:szCs w:val="24"/>
        </w:rPr>
      </w:pPr>
      <w:r w:rsidRPr="00D24D6E">
        <w:rPr>
          <w:sz w:val="24"/>
          <w:szCs w:val="24"/>
        </w:rPr>
        <w:t xml:space="preserve">(Lab) Laboratory diagnosis of viral hepatitis – Prof </w:t>
      </w:r>
      <w:proofErr w:type="spellStart"/>
      <w:r w:rsidRPr="00D24D6E">
        <w:rPr>
          <w:sz w:val="24"/>
          <w:szCs w:val="24"/>
        </w:rPr>
        <w:t>Ivana</w:t>
      </w:r>
      <w:proofErr w:type="spellEnd"/>
      <w:r w:rsidRPr="00D24D6E">
        <w:rPr>
          <w:sz w:val="24"/>
          <w:szCs w:val="24"/>
        </w:rPr>
        <w:t xml:space="preserve"> </w:t>
      </w:r>
      <w:proofErr w:type="spellStart"/>
      <w:r w:rsidRPr="00D24D6E">
        <w:rPr>
          <w:sz w:val="24"/>
          <w:szCs w:val="24"/>
        </w:rPr>
        <w:t>Lazarević</w:t>
      </w:r>
      <w:proofErr w:type="spellEnd"/>
    </w:p>
    <w:p w:rsidR="00302008" w:rsidRPr="00D24D6E" w:rsidRDefault="00302008" w:rsidP="00302008">
      <w:pPr>
        <w:pStyle w:val="NoSpacing"/>
        <w:rPr>
          <w:sz w:val="24"/>
          <w:szCs w:val="24"/>
        </w:rPr>
      </w:pPr>
      <w:r w:rsidRPr="00D24D6E">
        <w:rPr>
          <w:sz w:val="24"/>
          <w:szCs w:val="24"/>
        </w:rPr>
        <w:t>(</w:t>
      </w:r>
      <w:proofErr w:type="spellStart"/>
      <w:proofErr w:type="gramStart"/>
      <w:r w:rsidRPr="00D24D6E">
        <w:rPr>
          <w:sz w:val="24"/>
          <w:szCs w:val="24"/>
        </w:rPr>
        <w:t>Sem</w:t>
      </w:r>
      <w:proofErr w:type="spellEnd"/>
      <w:proofErr w:type="gramEnd"/>
      <w:r w:rsidRPr="00D24D6E">
        <w:rPr>
          <w:sz w:val="24"/>
          <w:szCs w:val="24"/>
        </w:rPr>
        <w:t xml:space="preserve">) Viral vaccines – Prof </w:t>
      </w:r>
      <w:proofErr w:type="spellStart"/>
      <w:r w:rsidRPr="00D24D6E">
        <w:rPr>
          <w:sz w:val="24"/>
          <w:szCs w:val="24"/>
        </w:rPr>
        <w:t>Ivana</w:t>
      </w:r>
      <w:proofErr w:type="spellEnd"/>
      <w:r w:rsidRPr="00D24D6E">
        <w:rPr>
          <w:sz w:val="24"/>
          <w:szCs w:val="24"/>
        </w:rPr>
        <w:t xml:space="preserve"> </w:t>
      </w:r>
      <w:proofErr w:type="spellStart"/>
      <w:r w:rsidRPr="00D24D6E">
        <w:rPr>
          <w:sz w:val="24"/>
          <w:szCs w:val="24"/>
        </w:rPr>
        <w:t>Lazarević</w:t>
      </w:r>
      <w:proofErr w:type="spellEnd"/>
    </w:p>
    <w:p w:rsidR="00302008" w:rsidRPr="00D24D6E" w:rsidRDefault="00884C3B" w:rsidP="003020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84C3B" w:rsidRDefault="00884C3B" w:rsidP="00302008">
      <w:pPr>
        <w:pStyle w:val="NoSpacing"/>
        <w:rPr>
          <w:b/>
          <w:sz w:val="24"/>
          <w:szCs w:val="24"/>
        </w:rPr>
      </w:pPr>
    </w:p>
    <w:p w:rsidR="00302008" w:rsidRPr="00D24D6E" w:rsidRDefault="00302008" w:rsidP="00302008">
      <w:pPr>
        <w:pStyle w:val="NoSpacing"/>
        <w:rPr>
          <w:b/>
          <w:sz w:val="24"/>
          <w:szCs w:val="24"/>
        </w:rPr>
      </w:pPr>
      <w:r w:rsidRPr="00D24D6E">
        <w:rPr>
          <w:b/>
          <w:sz w:val="24"/>
          <w:szCs w:val="24"/>
        </w:rPr>
        <w:t>Group 3 – April 12, Wednesday – 18:00 (6 pm)</w:t>
      </w:r>
    </w:p>
    <w:p w:rsidR="004E217A" w:rsidRPr="00D24D6E" w:rsidRDefault="00302008" w:rsidP="00302008">
      <w:pPr>
        <w:pStyle w:val="NoSpacing"/>
        <w:rPr>
          <w:sz w:val="24"/>
          <w:szCs w:val="24"/>
        </w:rPr>
      </w:pPr>
      <w:r w:rsidRPr="00D24D6E">
        <w:rPr>
          <w:sz w:val="24"/>
          <w:szCs w:val="24"/>
        </w:rPr>
        <w:t xml:space="preserve">(Lab) Laboratory diagnosis of viral hepatitis – Asst Prof </w:t>
      </w:r>
      <w:proofErr w:type="spellStart"/>
      <w:r w:rsidRPr="00D24D6E">
        <w:rPr>
          <w:sz w:val="24"/>
          <w:szCs w:val="24"/>
        </w:rPr>
        <w:t>Danijela</w:t>
      </w:r>
      <w:proofErr w:type="spellEnd"/>
      <w:r w:rsidRPr="00D24D6E">
        <w:rPr>
          <w:sz w:val="24"/>
          <w:szCs w:val="24"/>
        </w:rPr>
        <w:t xml:space="preserve"> </w:t>
      </w:r>
      <w:proofErr w:type="spellStart"/>
      <w:r w:rsidRPr="00D24D6E">
        <w:rPr>
          <w:sz w:val="24"/>
          <w:szCs w:val="24"/>
        </w:rPr>
        <w:t>Miljanović</w:t>
      </w:r>
      <w:proofErr w:type="spellEnd"/>
    </w:p>
    <w:p w:rsidR="00302008" w:rsidRPr="00D24D6E" w:rsidRDefault="00302008" w:rsidP="00302008">
      <w:pPr>
        <w:pStyle w:val="NoSpacing"/>
        <w:rPr>
          <w:sz w:val="24"/>
          <w:szCs w:val="24"/>
        </w:rPr>
      </w:pPr>
      <w:r w:rsidRPr="00D24D6E">
        <w:rPr>
          <w:sz w:val="24"/>
          <w:szCs w:val="24"/>
        </w:rPr>
        <w:t>(</w:t>
      </w:r>
      <w:proofErr w:type="spellStart"/>
      <w:proofErr w:type="gramStart"/>
      <w:r w:rsidRPr="00D24D6E">
        <w:rPr>
          <w:sz w:val="24"/>
          <w:szCs w:val="24"/>
        </w:rPr>
        <w:t>Sem</w:t>
      </w:r>
      <w:proofErr w:type="spellEnd"/>
      <w:proofErr w:type="gramEnd"/>
      <w:r w:rsidRPr="00D24D6E">
        <w:rPr>
          <w:sz w:val="24"/>
          <w:szCs w:val="24"/>
        </w:rPr>
        <w:t xml:space="preserve">) Viral vaccines – Prof </w:t>
      </w:r>
      <w:proofErr w:type="spellStart"/>
      <w:r w:rsidRPr="00D24D6E">
        <w:rPr>
          <w:sz w:val="24"/>
          <w:szCs w:val="24"/>
        </w:rPr>
        <w:t>Ivana</w:t>
      </w:r>
      <w:proofErr w:type="spellEnd"/>
      <w:r w:rsidRPr="00D24D6E">
        <w:rPr>
          <w:sz w:val="24"/>
          <w:szCs w:val="24"/>
        </w:rPr>
        <w:t xml:space="preserve"> </w:t>
      </w:r>
      <w:proofErr w:type="spellStart"/>
      <w:r w:rsidRPr="00D24D6E">
        <w:rPr>
          <w:sz w:val="24"/>
          <w:szCs w:val="24"/>
        </w:rPr>
        <w:t>Lazarević</w:t>
      </w:r>
      <w:proofErr w:type="spellEnd"/>
    </w:p>
    <w:p w:rsidR="004E217A" w:rsidRPr="00D24D6E" w:rsidRDefault="004E217A" w:rsidP="00302008">
      <w:pPr>
        <w:pStyle w:val="NoSpacing"/>
        <w:rPr>
          <w:sz w:val="24"/>
          <w:szCs w:val="24"/>
        </w:rPr>
      </w:pPr>
    </w:p>
    <w:p w:rsidR="004E217A" w:rsidRPr="00D24D6E" w:rsidRDefault="004E217A" w:rsidP="00D24D6E">
      <w:pPr>
        <w:pStyle w:val="NoSpacing"/>
        <w:rPr>
          <w:sz w:val="24"/>
          <w:szCs w:val="24"/>
        </w:rPr>
      </w:pPr>
    </w:p>
    <w:p w:rsidR="00E70F55" w:rsidRPr="00D24D6E" w:rsidRDefault="00D24D6E" w:rsidP="00D24D6E">
      <w:pPr>
        <w:pStyle w:val="NoSpacing"/>
        <w:rPr>
          <w:b/>
          <w:sz w:val="24"/>
          <w:szCs w:val="24"/>
        </w:rPr>
      </w:pPr>
      <w:r w:rsidRPr="00D24D6E">
        <w:rPr>
          <w:b/>
          <w:sz w:val="24"/>
          <w:szCs w:val="24"/>
        </w:rPr>
        <w:t>P</w:t>
      </w:r>
      <w:r w:rsidR="006C4E09" w:rsidRPr="00D24D6E">
        <w:rPr>
          <w:b/>
          <w:sz w:val="24"/>
          <w:szCs w:val="24"/>
        </w:rPr>
        <w:t>lease, follow links on OP2022-23</w:t>
      </w:r>
      <w:r w:rsidRPr="00D24D6E">
        <w:rPr>
          <w:b/>
          <w:sz w:val="24"/>
          <w:szCs w:val="24"/>
        </w:rPr>
        <w:t xml:space="preserve"> (</w:t>
      </w:r>
      <w:proofErr w:type="spellStart"/>
      <w:r w:rsidRPr="00D24D6E">
        <w:rPr>
          <w:b/>
          <w:sz w:val="24"/>
          <w:szCs w:val="24"/>
        </w:rPr>
        <w:t>Moodle</w:t>
      </w:r>
      <w:proofErr w:type="spellEnd"/>
      <w:r w:rsidRPr="00D24D6E">
        <w:rPr>
          <w:b/>
          <w:sz w:val="24"/>
          <w:szCs w:val="24"/>
        </w:rPr>
        <w:t>)</w:t>
      </w:r>
      <w:r w:rsidR="006C4E09" w:rsidRPr="00D24D6E">
        <w:rPr>
          <w:b/>
          <w:sz w:val="24"/>
          <w:szCs w:val="24"/>
        </w:rPr>
        <w:t>.</w:t>
      </w:r>
    </w:p>
    <w:p w:rsidR="006C4E09" w:rsidRPr="00D24D6E" w:rsidRDefault="006C4E09" w:rsidP="00D24D6E">
      <w:pPr>
        <w:pStyle w:val="NoSpacing"/>
        <w:rPr>
          <w:sz w:val="24"/>
          <w:szCs w:val="24"/>
        </w:rPr>
      </w:pPr>
    </w:p>
    <w:p w:rsidR="00E70F55" w:rsidRPr="00D24D6E" w:rsidRDefault="00E70F55" w:rsidP="00011E8D">
      <w:pPr>
        <w:pStyle w:val="NoSpacing"/>
        <w:jc w:val="both"/>
        <w:rPr>
          <w:sz w:val="24"/>
          <w:szCs w:val="24"/>
        </w:rPr>
      </w:pPr>
      <w:r w:rsidRPr="00D24D6E">
        <w:rPr>
          <w:sz w:val="24"/>
          <w:szCs w:val="24"/>
        </w:rPr>
        <w:t xml:space="preserve">Students who have scheduled </w:t>
      </w:r>
      <w:r w:rsidR="003A04FC" w:rsidRPr="00D24D6E">
        <w:rPr>
          <w:sz w:val="24"/>
          <w:szCs w:val="24"/>
        </w:rPr>
        <w:t>Activity Topics</w:t>
      </w:r>
      <w:r w:rsidR="00D24D6E" w:rsidRPr="00D24D6E">
        <w:rPr>
          <w:sz w:val="24"/>
          <w:szCs w:val="24"/>
        </w:rPr>
        <w:t>/</w:t>
      </w:r>
      <w:proofErr w:type="spellStart"/>
      <w:r w:rsidR="00011E8D">
        <w:rPr>
          <w:sz w:val="24"/>
          <w:szCs w:val="24"/>
        </w:rPr>
        <w:t>p</w:t>
      </w:r>
      <w:r w:rsidR="00D24D6E" w:rsidRPr="00D24D6E">
        <w:rPr>
          <w:sz w:val="24"/>
          <w:szCs w:val="24"/>
        </w:rPr>
        <w:t>pts</w:t>
      </w:r>
      <w:proofErr w:type="spellEnd"/>
      <w:r w:rsidR="003A04FC" w:rsidRPr="00D24D6E">
        <w:rPr>
          <w:sz w:val="24"/>
          <w:szCs w:val="24"/>
        </w:rPr>
        <w:t xml:space="preserve"> o</w:t>
      </w:r>
      <w:r w:rsidRPr="00D24D6E">
        <w:rPr>
          <w:sz w:val="24"/>
          <w:szCs w:val="24"/>
        </w:rPr>
        <w:t xml:space="preserve">n </w:t>
      </w:r>
      <w:r w:rsidR="00D24D6E" w:rsidRPr="00D24D6E">
        <w:rPr>
          <w:sz w:val="24"/>
          <w:szCs w:val="24"/>
        </w:rPr>
        <w:t>April 14</w:t>
      </w:r>
      <w:r w:rsidRPr="00D24D6E">
        <w:rPr>
          <w:sz w:val="24"/>
          <w:szCs w:val="24"/>
        </w:rPr>
        <w:t xml:space="preserve"> can briefly present their work during the </w:t>
      </w:r>
      <w:r w:rsidR="00732241">
        <w:rPr>
          <w:sz w:val="24"/>
          <w:szCs w:val="24"/>
        </w:rPr>
        <w:t xml:space="preserve">online </w:t>
      </w:r>
      <w:r w:rsidRPr="00D24D6E">
        <w:rPr>
          <w:sz w:val="24"/>
          <w:szCs w:val="24"/>
        </w:rPr>
        <w:t>make-up session</w:t>
      </w:r>
      <w:r w:rsidR="00D24D6E" w:rsidRPr="00D24D6E">
        <w:rPr>
          <w:sz w:val="24"/>
          <w:szCs w:val="24"/>
        </w:rPr>
        <w:t>s</w:t>
      </w:r>
      <w:r w:rsidRPr="00D24D6E">
        <w:rPr>
          <w:sz w:val="24"/>
          <w:szCs w:val="24"/>
        </w:rPr>
        <w:t xml:space="preserve"> on </w:t>
      </w:r>
      <w:r w:rsidR="00D24D6E" w:rsidRPr="00D24D6E">
        <w:rPr>
          <w:sz w:val="24"/>
          <w:szCs w:val="24"/>
        </w:rPr>
        <w:t>April 11 &amp; April 12.</w:t>
      </w:r>
    </w:p>
    <w:p w:rsidR="00D24D6E" w:rsidRDefault="00D24D6E" w:rsidP="00D24D6E">
      <w:pPr>
        <w:pStyle w:val="NoSpacing"/>
        <w:rPr>
          <w:sz w:val="24"/>
          <w:szCs w:val="24"/>
        </w:rPr>
      </w:pPr>
    </w:p>
    <w:p w:rsidR="000E4131" w:rsidRPr="00D24D6E" w:rsidRDefault="000E4131" w:rsidP="00D24D6E">
      <w:pPr>
        <w:pStyle w:val="NoSpacing"/>
        <w:rPr>
          <w:sz w:val="24"/>
          <w:szCs w:val="24"/>
        </w:rPr>
      </w:pPr>
    </w:p>
    <w:p w:rsidR="00E70F55" w:rsidRPr="00D24D6E" w:rsidRDefault="00E70F55" w:rsidP="00D24D6E">
      <w:pPr>
        <w:pStyle w:val="NoSpacing"/>
        <w:rPr>
          <w:sz w:val="24"/>
          <w:szCs w:val="24"/>
        </w:rPr>
      </w:pPr>
      <w:r w:rsidRPr="00D24D6E">
        <w:rPr>
          <w:sz w:val="24"/>
          <w:szCs w:val="24"/>
        </w:rPr>
        <w:t>Best,</w:t>
      </w:r>
      <w:r w:rsidR="009B1202" w:rsidRPr="00D24D6E">
        <w:rPr>
          <w:sz w:val="24"/>
          <w:szCs w:val="24"/>
        </w:rPr>
        <w:t xml:space="preserve"> </w:t>
      </w:r>
      <w:r w:rsidR="00D24D6E" w:rsidRPr="00D24D6E">
        <w:rPr>
          <w:sz w:val="24"/>
          <w:szCs w:val="24"/>
        </w:rPr>
        <w:t xml:space="preserve">                                                                                                       </w:t>
      </w:r>
      <w:r w:rsidR="00D24D6E">
        <w:rPr>
          <w:sz w:val="24"/>
          <w:szCs w:val="24"/>
        </w:rPr>
        <w:t xml:space="preserve">             </w:t>
      </w:r>
      <w:r w:rsidR="00D24D6E" w:rsidRPr="00D24D6E">
        <w:rPr>
          <w:sz w:val="24"/>
          <w:szCs w:val="24"/>
        </w:rPr>
        <w:t>Belgrade, March 24, 2023</w:t>
      </w:r>
    </w:p>
    <w:p w:rsidR="00D24D6E" w:rsidRPr="00D24D6E" w:rsidRDefault="00D24D6E" w:rsidP="00D24D6E">
      <w:pPr>
        <w:pStyle w:val="NoSpacing"/>
        <w:rPr>
          <w:sz w:val="24"/>
          <w:szCs w:val="24"/>
        </w:rPr>
      </w:pPr>
    </w:p>
    <w:p w:rsidR="00E70F55" w:rsidRPr="00D24D6E" w:rsidRDefault="00E70F55" w:rsidP="00D24D6E">
      <w:pPr>
        <w:pStyle w:val="NoSpacing"/>
        <w:rPr>
          <w:sz w:val="24"/>
          <w:szCs w:val="24"/>
        </w:rPr>
      </w:pPr>
      <w:proofErr w:type="spellStart"/>
      <w:r w:rsidRPr="00D24D6E">
        <w:rPr>
          <w:sz w:val="24"/>
          <w:szCs w:val="24"/>
        </w:rPr>
        <w:t>Aleksandar</w:t>
      </w:r>
      <w:proofErr w:type="spellEnd"/>
      <w:r w:rsidRPr="00D24D6E">
        <w:rPr>
          <w:sz w:val="24"/>
          <w:szCs w:val="24"/>
        </w:rPr>
        <w:t xml:space="preserve"> </w:t>
      </w:r>
      <w:proofErr w:type="spellStart"/>
      <w:r w:rsidRPr="00D24D6E">
        <w:rPr>
          <w:sz w:val="24"/>
          <w:szCs w:val="24"/>
        </w:rPr>
        <w:t>Džamić</w:t>
      </w:r>
      <w:proofErr w:type="spellEnd"/>
    </w:p>
    <w:p w:rsidR="00945267" w:rsidRDefault="00945267" w:rsidP="00D24D6E">
      <w:pPr>
        <w:pStyle w:val="NoSpacing"/>
        <w:rPr>
          <w:sz w:val="24"/>
          <w:szCs w:val="24"/>
        </w:rPr>
      </w:pPr>
    </w:p>
    <w:p w:rsidR="00D23A8B" w:rsidRDefault="00D23A8B" w:rsidP="00D24D6E">
      <w:pPr>
        <w:pStyle w:val="NoSpacing"/>
        <w:rPr>
          <w:sz w:val="24"/>
          <w:szCs w:val="24"/>
        </w:rPr>
      </w:pPr>
      <w:r w:rsidRPr="0061217B">
        <w:rPr>
          <w:i/>
          <w:sz w:val="24"/>
          <w:szCs w:val="24"/>
          <w:u w:val="single"/>
        </w:rPr>
        <w:t xml:space="preserve">Post </w:t>
      </w:r>
      <w:r w:rsidR="00D63B72" w:rsidRPr="0061217B">
        <w:rPr>
          <w:i/>
          <w:sz w:val="24"/>
          <w:szCs w:val="24"/>
          <w:u w:val="single"/>
        </w:rPr>
        <w:t>s</w:t>
      </w:r>
      <w:r w:rsidRPr="0061217B">
        <w:rPr>
          <w:i/>
          <w:sz w:val="24"/>
          <w:szCs w:val="24"/>
          <w:u w:val="single"/>
        </w:rPr>
        <w:t>criptum</w:t>
      </w:r>
      <w:r w:rsidR="00EF24D0" w:rsidRPr="0061217B">
        <w:rPr>
          <w:sz w:val="24"/>
          <w:szCs w:val="24"/>
          <w:u w:val="single"/>
        </w:rPr>
        <w:t xml:space="preserve"> 1</w:t>
      </w:r>
      <w:r>
        <w:rPr>
          <w:sz w:val="24"/>
          <w:szCs w:val="24"/>
        </w:rPr>
        <w:t>:</w:t>
      </w:r>
    </w:p>
    <w:p w:rsidR="007369A3" w:rsidRPr="007369A3" w:rsidRDefault="00D23A8B" w:rsidP="007369A3">
      <w:pPr>
        <w:pStyle w:val="HTMLPreformatted"/>
        <w:shd w:val="clear" w:color="auto" w:fill="FFFFFF" w:themeFill="background1"/>
        <w:spacing w:line="309" w:lineRule="atLeast"/>
        <w:jc w:val="both"/>
        <w:rPr>
          <w:rFonts w:asciiTheme="minorHAnsi" w:hAnsiTheme="minorHAnsi" w:cstheme="minorHAnsi"/>
          <w:color w:val="202124"/>
          <w:sz w:val="24"/>
          <w:szCs w:val="24"/>
        </w:rPr>
      </w:pPr>
      <w:r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 xml:space="preserve">Considering that </w:t>
      </w:r>
      <w:r w:rsidR="0071598F"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>these</w:t>
      </w:r>
      <w:r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 xml:space="preserve"> </w:t>
      </w:r>
      <w:r w:rsidR="00D63B72"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 xml:space="preserve">lab &amp; </w:t>
      </w:r>
      <w:proofErr w:type="spellStart"/>
      <w:proofErr w:type="gramStart"/>
      <w:r w:rsidR="00D63B72"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>sem</w:t>
      </w:r>
      <w:proofErr w:type="spellEnd"/>
      <w:proofErr w:type="gramEnd"/>
      <w:r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 xml:space="preserve"> are </w:t>
      </w:r>
      <w:r w:rsidR="003A7A34" w:rsidRPr="007369A3"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/>
        </w:rPr>
        <w:t>VERY IMPORTANT LESSONS</w:t>
      </w:r>
      <w:r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>, we advise you to attend the classes</w:t>
      </w:r>
      <w:r w:rsidR="00D63B72"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>.</w:t>
      </w:r>
      <w:r w:rsidR="007369A3"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 xml:space="preserve"> Please, feel free to interrupt the lecturer if something is not clear, considering the importance and complexity of the lessons. We advise you to review the lecture </w:t>
      </w:r>
      <w:r w:rsid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 xml:space="preserve">from </w:t>
      </w:r>
      <w:r w:rsidR="007369A3" w:rsidRP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>April 7, which refers to</w:t>
      </w:r>
      <w:r w:rsid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 xml:space="preserve"> Primary </w:t>
      </w:r>
      <w:proofErr w:type="spellStart"/>
      <w:r w:rsid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>hepatotropic</w:t>
      </w:r>
      <w:proofErr w:type="spellEnd"/>
      <w:r w:rsid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 xml:space="preserve"> viruses (HAV, HBV, HCV, HDV, HEV, </w:t>
      </w:r>
      <w:proofErr w:type="gramStart"/>
      <w:r w:rsid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>HGV</w:t>
      </w:r>
      <w:proofErr w:type="gramEnd"/>
      <w:r w:rsidR="007369A3">
        <w:rPr>
          <w:rStyle w:val="y2iqfc"/>
          <w:rFonts w:asciiTheme="minorHAnsi" w:hAnsiTheme="minorHAnsi" w:cstheme="minorHAnsi"/>
          <w:color w:val="202124"/>
          <w:sz w:val="24"/>
          <w:szCs w:val="24"/>
          <w:lang/>
        </w:rPr>
        <w:t>).</w:t>
      </w:r>
    </w:p>
    <w:p w:rsidR="00D23A8B" w:rsidRDefault="00EF24D0" w:rsidP="00D23A8B">
      <w:pPr>
        <w:pStyle w:val="NoSpacing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61217B">
        <w:rPr>
          <w:rFonts w:cstheme="minorHAnsi"/>
          <w:i/>
          <w:sz w:val="24"/>
          <w:szCs w:val="24"/>
          <w:u w:val="single"/>
        </w:rPr>
        <w:t>Post scriptum</w:t>
      </w:r>
      <w:r w:rsidRPr="0061217B">
        <w:rPr>
          <w:rFonts w:cstheme="minorHAnsi"/>
          <w:sz w:val="24"/>
          <w:szCs w:val="24"/>
          <w:u w:val="single"/>
        </w:rPr>
        <w:t xml:space="preserve"> 2</w:t>
      </w:r>
      <w:r>
        <w:rPr>
          <w:rFonts w:cstheme="minorHAnsi"/>
          <w:sz w:val="24"/>
          <w:szCs w:val="24"/>
        </w:rPr>
        <w:t>:</w:t>
      </w:r>
    </w:p>
    <w:p w:rsidR="00EF24D0" w:rsidRPr="00D23A8B" w:rsidRDefault="00274AFB" w:rsidP="00D23A8B">
      <w:pPr>
        <w:pStyle w:val="NoSpacing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</w:t>
      </w:r>
      <w:r w:rsidR="00EF24D0">
        <w:rPr>
          <w:rFonts w:cstheme="minorHAnsi"/>
          <w:sz w:val="24"/>
          <w:szCs w:val="24"/>
        </w:rPr>
        <w:t xml:space="preserve">ecture </w:t>
      </w:r>
      <w:proofErr w:type="spellStart"/>
      <w:r w:rsidR="00EF24D0">
        <w:rPr>
          <w:rFonts w:cstheme="minorHAnsi"/>
          <w:sz w:val="24"/>
          <w:szCs w:val="24"/>
        </w:rPr>
        <w:t>Retroviridae</w:t>
      </w:r>
      <w:proofErr w:type="spellEnd"/>
      <w:r w:rsidR="00EF24D0">
        <w:rPr>
          <w:rFonts w:cstheme="minorHAnsi"/>
          <w:sz w:val="24"/>
          <w:szCs w:val="24"/>
        </w:rPr>
        <w:t xml:space="preserve">, </w:t>
      </w:r>
      <w:proofErr w:type="spellStart"/>
      <w:r w:rsidR="00EF24D0">
        <w:rPr>
          <w:rFonts w:cstheme="minorHAnsi"/>
          <w:sz w:val="24"/>
          <w:szCs w:val="24"/>
        </w:rPr>
        <w:t>Papillomaviridae</w:t>
      </w:r>
      <w:proofErr w:type="spellEnd"/>
      <w:r w:rsidR="00EF24D0">
        <w:rPr>
          <w:rFonts w:cstheme="minorHAnsi"/>
          <w:sz w:val="24"/>
          <w:szCs w:val="24"/>
        </w:rPr>
        <w:t xml:space="preserve">, </w:t>
      </w:r>
      <w:proofErr w:type="spellStart"/>
      <w:r w:rsidR="00EF24D0">
        <w:rPr>
          <w:rFonts w:cstheme="minorHAnsi"/>
          <w:sz w:val="24"/>
          <w:szCs w:val="24"/>
        </w:rPr>
        <w:t>Polyomaviridae</w:t>
      </w:r>
      <w:proofErr w:type="spellEnd"/>
      <w:r w:rsidR="00EF24D0">
        <w:rPr>
          <w:rFonts w:cstheme="minorHAnsi"/>
          <w:sz w:val="24"/>
          <w:szCs w:val="24"/>
        </w:rPr>
        <w:t xml:space="preserve"> &amp; </w:t>
      </w:r>
      <w:proofErr w:type="spellStart"/>
      <w:r w:rsidR="00EF24D0">
        <w:rPr>
          <w:rFonts w:cstheme="minorHAnsi"/>
          <w:sz w:val="24"/>
          <w:szCs w:val="24"/>
        </w:rPr>
        <w:t>Adenoviridae</w:t>
      </w:r>
      <w:proofErr w:type="spellEnd"/>
      <w:r>
        <w:rPr>
          <w:rFonts w:cstheme="minorHAnsi"/>
          <w:sz w:val="24"/>
          <w:szCs w:val="24"/>
        </w:rPr>
        <w:t xml:space="preserve"> will be uploaded on OP2022-23 in recorded and PDF format.</w:t>
      </w:r>
      <w:r w:rsidR="00EF24D0">
        <w:rPr>
          <w:rFonts w:cstheme="minorHAnsi"/>
          <w:sz w:val="24"/>
          <w:szCs w:val="24"/>
        </w:rPr>
        <w:t xml:space="preserve"> </w:t>
      </w:r>
    </w:p>
    <w:sectPr w:rsidR="00EF24D0" w:rsidRPr="00D23A8B" w:rsidSect="00945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70F55"/>
    <w:rsid w:val="00011E8D"/>
    <w:rsid w:val="000E4131"/>
    <w:rsid w:val="00150B6F"/>
    <w:rsid w:val="00152A6C"/>
    <w:rsid w:val="00274AFB"/>
    <w:rsid w:val="002909C8"/>
    <w:rsid w:val="002D0AD2"/>
    <w:rsid w:val="00302008"/>
    <w:rsid w:val="00320F82"/>
    <w:rsid w:val="003A04FC"/>
    <w:rsid w:val="003A7A34"/>
    <w:rsid w:val="004E217A"/>
    <w:rsid w:val="0061217B"/>
    <w:rsid w:val="006C4E09"/>
    <w:rsid w:val="0071598F"/>
    <w:rsid w:val="007262B4"/>
    <w:rsid w:val="00732241"/>
    <w:rsid w:val="00734B96"/>
    <w:rsid w:val="007369A3"/>
    <w:rsid w:val="007F0694"/>
    <w:rsid w:val="00884C3B"/>
    <w:rsid w:val="008909D4"/>
    <w:rsid w:val="00914E7E"/>
    <w:rsid w:val="00945267"/>
    <w:rsid w:val="009B1202"/>
    <w:rsid w:val="00AC3599"/>
    <w:rsid w:val="00AD15C8"/>
    <w:rsid w:val="00C1755C"/>
    <w:rsid w:val="00D23A8B"/>
    <w:rsid w:val="00D24D6E"/>
    <w:rsid w:val="00D63B72"/>
    <w:rsid w:val="00D74119"/>
    <w:rsid w:val="00DA11D8"/>
    <w:rsid w:val="00DA5D4B"/>
    <w:rsid w:val="00DC1FD9"/>
    <w:rsid w:val="00E70F55"/>
    <w:rsid w:val="00EF24D0"/>
    <w:rsid w:val="00F1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0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0F5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70F55"/>
  </w:style>
  <w:style w:type="paragraph" w:styleId="NoSpacing">
    <w:name w:val="No Spacing"/>
    <w:uiPriority w:val="1"/>
    <w:qFormat/>
    <w:rsid w:val="00E70F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222E2-F41D-4F23-B05C-4BE664BA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a.dzamic@outlook.com</dc:creator>
  <cp:lastModifiedBy>a.dzamic@outlook.com</cp:lastModifiedBy>
  <cp:revision>35</cp:revision>
  <dcterms:created xsi:type="dcterms:W3CDTF">2022-11-09T06:42:00Z</dcterms:created>
  <dcterms:modified xsi:type="dcterms:W3CDTF">2023-03-24T11:43:00Z</dcterms:modified>
</cp:coreProperties>
</file>